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C10" w:rsidRPr="00E900B7" w:rsidRDefault="00335C10" w:rsidP="00335C10">
      <w:pPr>
        <w:shd w:val="clear" w:color="auto" w:fill="FFFFFF"/>
        <w:rPr>
          <w:b/>
          <w:bCs/>
          <w:color w:val="000000"/>
          <w:spacing w:val="-3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93"/>
        <w:gridCol w:w="7393"/>
      </w:tblGrid>
      <w:tr w:rsidR="00335C10" w:rsidTr="00AB7589">
        <w:tc>
          <w:tcPr>
            <w:tcW w:w="7393" w:type="dxa"/>
          </w:tcPr>
          <w:p w:rsidR="00335C10" w:rsidRPr="00E900B7" w:rsidRDefault="00335C10" w:rsidP="00AB7589">
            <w:pPr>
              <w:rPr>
                <w:b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7393" w:type="dxa"/>
          </w:tcPr>
          <w:p w:rsidR="00335C10" w:rsidRDefault="00335C10" w:rsidP="00AB7589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>«Утверждено»</w:t>
            </w:r>
          </w:p>
          <w:p w:rsidR="00335C10" w:rsidRDefault="00335C10" w:rsidP="00AB7589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 xml:space="preserve">Приказом МКУ «Управление образования </w:t>
            </w:r>
          </w:p>
          <w:p w:rsidR="00335C10" w:rsidRDefault="00335C10" w:rsidP="00AB7589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>Исполнительного комитета  ЗМР РТ»</w:t>
            </w:r>
          </w:p>
          <w:p w:rsidR="00335C10" w:rsidRPr="00E900B7" w:rsidRDefault="00335C10" w:rsidP="00AB7589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>от  09.01.2016г.  № 5</w:t>
            </w:r>
          </w:p>
          <w:p w:rsidR="00335C10" w:rsidRPr="00E900B7" w:rsidRDefault="00335C10" w:rsidP="00AB7589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</w:p>
        </w:tc>
      </w:tr>
    </w:tbl>
    <w:p w:rsidR="00335C10" w:rsidRDefault="00335C10" w:rsidP="00335C10">
      <w:pPr>
        <w:shd w:val="clear" w:color="auto" w:fill="FFFFFF"/>
        <w:rPr>
          <w:b/>
          <w:bCs/>
          <w:color w:val="000000"/>
          <w:spacing w:val="-3"/>
          <w:sz w:val="24"/>
          <w:szCs w:val="24"/>
        </w:rPr>
      </w:pPr>
    </w:p>
    <w:p w:rsidR="00335C10" w:rsidRDefault="00335C10" w:rsidP="00335C10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</w:p>
    <w:p w:rsidR="00335C10" w:rsidRPr="00E900B7" w:rsidRDefault="00335C10" w:rsidP="00335C10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  <w:r w:rsidRPr="00E900B7">
        <w:rPr>
          <w:b/>
          <w:bCs/>
          <w:color w:val="000000"/>
          <w:spacing w:val="-3"/>
          <w:sz w:val="24"/>
          <w:szCs w:val="24"/>
        </w:rPr>
        <w:t>План мероприятий по противодействию коррупции</w:t>
      </w:r>
    </w:p>
    <w:p w:rsidR="00335C10" w:rsidRDefault="00335C10" w:rsidP="00335C10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  <w:r w:rsidRPr="00E900B7">
        <w:rPr>
          <w:b/>
          <w:bCs/>
          <w:color w:val="000000"/>
          <w:spacing w:val="-3"/>
          <w:sz w:val="24"/>
          <w:szCs w:val="24"/>
        </w:rPr>
        <w:t xml:space="preserve">в управлении образования Исполнительного комитета и образовательных </w:t>
      </w:r>
      <w:r>
        <w:rPr>
          <w:b/>
          <w:bCs/>
          <w:color w:val="000000"/>
          <w:spacing w:val="-3"/>
          <w:sz w:val="24"/>
          <w:szCs w:val="24"/>
        </w:rPr>
        <w:t>организациях</w:t>
      </w:r>
      <w:r w:rsidRPr="00E900B7">
        <w:rPr>
          <w:b/>
          <w:bCs/>
          <w:color w:val="000000"/>
          <w:spacing w:val="-3"/>
          <w:sz w:val="24"/>
          <w:szCs w:val="24"/>
        </w:rPr>
        <w:t xml:space="preserve">  Заинско</w:t>
      </w:r>
      <w:r>
        <w:rPr>
          <w:b/>
          <w:bCs/>
          <w:color w:val="000000"/>
          <w:spacing w:val="-3"/>
          <w:sz w:val="24"/>
          <w:szCs w:val="24"/>
        </w:rPr>
        <w:t>го муниципального района на 2016</w:t>
      </w:r>
      <w:r w:rsidRPr="00E900B7">
        <w:rPr>
          <w:b/>
          <w:bCs/>
          <w:color w:val="000000"/>
          <w:spacing w:val="-3"/>
          <w:sz w:val="24"/>
          <w:szCs w:val="24"/>
        </w:rPr>
        <w:t>год</w:t>
      </w:r>
      <w:r>
        <w:rPr>
          <w:b/>
          <w:bCs/>
          <w:color w:val="000000"/>
          <w:spacing w:val="-3"/>
          <w:sz w:val="24"/>
          <w:szCs w:val="24"/>
        </w:rPr>
        <w:t xml:space="preserve"> в рамках реализации муниципальной </w:t>
      </w:r>
      <w:r w:rsidRPr="00E900B7">
        <w:rPr>
          <w:b/>
          <w:bCs/>
          <w:color w:val="000000"/>
          <w:spacing w:val="-3"/>
          <w:sz w:val="24"/>
          <w:szCs w:val="24"/>
        </w:rPr>
        <w:t xml:space="preserve">программы </w:t>
      </w:r>
      <w:r>
        <w:rPr>
          <w:b/>
          <w:bCs/>
          <w:color w:val="000000"/>
          <w:spacing w:val="-3"/>
          <w:sz w:val="24"/>
          <w:szCs w:val="24"/>
        </w:rPr>
        <w:t xml:space="preserve">«Реализация </w:t>
      </w:r>
      <w:proofErr w:type="spellStart"/>
      <w:r>
        <w:rPr>
          <w:b/>
          <w:bCs/>
          <w:color w:val="000000"/>
          <w:spacing w:val="-3"/>
          <w:sz w:val="24"/>
          <w:szCs w:val="24"/>
        </w:rPr>
        <w:t>антикоррупционной</w:t>
      </w:r>
      <w:proofErr w:type="spellEnd"/>
      <w:r>
        <w:rPr>
          <w:b/>
          <w:bCs/>
          <w:color w:val="000000"/>
          <w:spacing w:val="-3"/>
          <w:sz w:val="24"/>
          <w:szCs w:val="24"/>
        </w:rPr>
        <w:t xml:space="preserve"> политики </w:t>
      </w:r>
    </w:p>
    <w:p w:rsidR="00335C10" w:rsidRPr="00E900B7" w:rsidRDefault="00335C10" w:rsidP="00335C10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  <w:r w:rsidRPr="00E900B7">
        <w:rPr>
          <w:b/>
          <w:bCs/>
          <w:color w:val="000000"/>
          <w:spacing w:val="-3"/>
          <w:sz w:val="24"/>
          <w:szCs w:val="24"/>
        </w:rPr>
        <w:t>З</w:t>
      </w:r>
      <w:r>
        <w:rPr>
          <w:b/>
          <w:bCs/>
          <w:color w:val="000000"/>
          <w:spacing w:val="-3"/>
          <w:sz w:val="24"/>
          <w:szCs w:val="24"/>
        </w:rPr>
        <w:t>аинского муниципального района РТ</w:t>
      </w:r>
      <w:r w:rsidRPr="00E900B7">
        <w:rPr>
          <w:b/>
          <w:bCs/>
          <w:color w:val="000000"/>
          <w:spacing w:val="-3"/>
          <w:sz w:val="24"/>
          <w:szCs w:val="24"/>
        </w:rPr>
        <w:t xml:space="preserve"> на 201</w:t>
      </w:r>
      <w:r>
        <w:rPr>
          <w:b/>
          <w:bCs/>
          <w:color w:val="000000"/>
          <w:spacing w:val="-3"/>
          <w:sz w:val="24"/>
          <w:szCs w:val="24"/>
        </w:rPr>
        <w:t>5</w:t>
      </w:r>
      <w:r w:rsidRPr="00E900B7">
        <w:rPr>
          <w:b/>
          <w:bCs/>
          <w:color w:val="000000"/>
          <w:spacing w:val="-3"/>
          <w:sz w:val="24"/>
          <w:szCs w:val="24"/>
        </w:rPr>
        <w:t>-20</w:t>
      </w:r>
      <w:r>
        <w:rPr>
          <w:b/>
          <w:bCs/>
          <w:color w:val="000000"/>
          <w:spacing w:val="-3"/>
          <w:sz w:val="24"/>
          <w:szCs w:val="24"/>
        </w:rPr>
        <w:t>20</w:t>
      </w:r>
      <w:r w:rsidRPr="00E900B7">
        <w:rPr>
          <w:b/>
          <w:bCs/>
          <w:color w:val="000000"/>
          <w:spacing w:val="-3"/>
          <w:sz w:val="24"/>
          <w:szCs w:val="24"/>
        </w:rPr>
        <w:t xml:space="preserve"> годы</w:t>
      </w:r>
      <w:r>
        <w:rPr>
          <w:b/>
          <w:bCs/>
          <w:color w:val="000000"/>
          <w:spacing w:val="-3"/>
          <w:sz w:val="24"/>
          <w:szCs w:val="24"/>
        </w:rPr>
        <w:t>»</w:t>
      </w:r>
    </w:p>
    <w:p w:rsidR="00335C10" w:rsidRPr="00E900B7" w:rsidRDefault="00335C10" w:rsidP="00335C10">
      <w:pPr>
        <w:rPr>
          <w:sz w:val="24"/>
          <w:szCs w:val="24"/>
        </w:rPr>
      </w:pPr>
    </w:p>
    <w:tbl>
      <w:tblPr>
        <w:tblW w:w="14456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6521"/>
        <w:gridCol w:w="2410"/>
        <w:gridCol w:w="3118"/>
        <w:gridCol w:w="2407"/>
      </w:tblGrid>
      <w:tr w:rsidR="00335C10" w:rsidRPr="00E900B7" w:rsidTr="00AB7589">
        <w:trPr>
          <w:trHeight w:hRule="exact" w:val="817"/>
          <w:tblHeader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Результат</w:t>
            </w:r>
          </w:p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мероприятия</w:t>
            </w:r>
          </w:p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(форма его реализации)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35C10" w:rsidRPr="00E900B7" w:rsidTr="00AB7589">
        <w:trPr>
          <w:trHeight w:hRule="exact" w:val="560"/>
        </w:trPr>
        <w:tc>
          <w:tcPr>
            <w:tcW w:w="14456" w:type="dxa"/>
            <w:gridSpan w:val="4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:rsidR="00335C10" w:rsidRPr="00E900B7" w:rsidRDefault="00335C10" w:rsidP="00335C10">
            <w:pPr>
              <w:pStyle w:val="a4"/>
              <w:numPr>
                <w:ilvl w:val="0"/>
                <w:numId w:val="1"/>
              </w:numPr>
              <w:shd w:val="clear" w:color="auto" w:fill="FFFFFF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900B7">
              <w:rPr>
                <w:b/>
                <w:i/>
                <w:color w:val="000000"/>
                <w:sz w:val="24"/>
                <w:szCs w:val="24"/>
              </w:rPr>
              <w:t xml:space="preserve">Нормативно -  правовое и организационное обеспечение </w:t>
            </w:r>
            <w:proofErr w:type="spellStart"/>
            <w:r w:rsidRPr="00E900B7">
              <w:rPr>
                <w:b/>
                <w:i/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b/>
                <w:i/>
                <w:color w:val="000000"/>
                <w:sz w:val="24"/>
                <w:szCs w:val="24"/>
              </w:rPr>
              <w:t xml:space="preserve"> деятельности</w:t>
            </w:r>
          </w:p>
          <w:p w:rsidR="00335C10" w:rsidRPr="00E900B7" w:rsidRDefault="00335C10" w:rsidP="00AB7589">
            <w:pPr>
              <w:pStyle w:val="a4"/>
              <w:shd w:val="clear" w:color="auto" w:fill="FFFFFF"/>
              <w:ind w:left="1080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2261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введение в действие согласно ведомственных и муниципальных программ планов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предупреждению коррупции на 2016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- в управлении образования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образовательныеорганизации</w:t>
            </w:r>
            <w:proofErr w:type="spellEnd"/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квартал 2016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эффективности правового регулирования отношений в сфере противодействия коррупции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вЗаинском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районе, устранение правовых пробелов и противоречий в данной сфере.</w:t>
            </w:r>
          </w:p>
          <w:p w:rsidR="00335C10" w:rsidRPr="00E900B7" w:rsidRDefault="00335C10" w:rsidP="00AB7589">
            <w:pPr>
              <w:pStyle w:val="a3"/>
              <w:rPr>
                <w:sz w:val="24"/>
                <w:szCs w:val="24"/>
                <w:lang w:val="tt-RU"/>
              </w:rPr>
            </w:pP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учреждений </w:t>
            </w:r>
          </w:p>
        </w:tc>
      </w:tr>
      <w:tr w:rsidR="00335C10" w:rsidRPr="00E900B7" w:rsidTr="00AB7589">
        <w:trPr>
          <w:trHeight w:hRule="exact" w:val="2974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Издание нормативных (инструктивных) локальных актов по предотвращению коррупционных и иных нарушений, в том числе по пресечению поборов в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организациях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Нормативные правовые акты и договоры (соглашения)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эффективности правового регулирования отношений в сфере противодействия коррупции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вЗаинском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районе, устранение правовых пробелов и противоречий в данной сфере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1307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Принятие 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ционно - практических мер по противодействию коррупции в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организациях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по пресечению поборов с </w:t>
            </w:r>
            <w:bookmarkStart w:id="0" w:name="_GoBack"/>
            <w:bookmarkEnd w:id="0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родителей обучающихся (воспитанников)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Совещания 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руководителей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770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Внесение изменений в административные регламенты исполнения государственных функций и услуг управления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Приказ управления</w:t>
            </w:r>
            <w:r>
              <w:rPr>
                <w:color w:val="000000"/>
                <w:sz w:val="24"/>
                <w:szCs w:val="24"/>
              </w:rPr>
              <w:t xml:space="preserve"> образования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707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 xml:space="preserve">Обеспечение реализации </w:t>
            </w:r>
            <w:proofErr w:type="spellStart"/>
            <w:r w:rsidRPr="00E900B7">
              <w:rPr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color w:val="000000"/>
                <w:sz w:val="24"/>
                <w:szCs w:val="24"/>
              </w:rPr>
              <w:t xml:space="preserve"> политики в деятельности подведомственных учреждений образования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Аналитический отчет, приказ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661"/>
        </w:trPr>
        <w:tc>
          <w:tcPr>
            <w:tcW w:w="14456" w:type="dxa"/>
            <w:gridSpan w:val="4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color w:val="000000"/>
                <w:spacing w:val="-1"/>
                <w:sz w:val="24"/>
                <w:szCs w:val="24"/>
              </w:rPr>
            </w:pPr>
          </w:p>
          <w:p w:rsidR="00335C10" w:rsidRPr="00E900B7" w:rsidRDefault="00335C10" w:rsidP="00335C10">
            <w:pPr>
              <w:pStyle w:val="a4"/>
              <w:numPr>
                <w:ilvl w:val="0"/>
                <w:numId w:val="1"/>
              </w:numPr>
              <w:shd w:val="clear" w:color="auto" w:fill="FFFFFF"/>
              <w:jc w:val="center"/>
              <w:rPr>
                <w:i/>
                <w:color w:val="000000"/>
                <w:sz w:val="24"/>
                <w:szCs w:val="24"/>
              </w:rPr>
            </w:pPr>
            <w:proofErr w:type="spellStart"/>
            <w:r w:rsidRPr="00E900B7">
              <w:rPr>
                <w:b/>
                <w:i/>
                <w:sz w:val="24"/>
                <w:szCs w:val="24"/>
              </w:rPr>
              <w:t>Антикоррупционная</w:t>
            </w:r>
            <w:proofErr w:type="spellEnd"/>
            <w:r w:rsidRPr="00E900B7">
              <w:rPr>
                <w:b/>
                <w:i/>
                <w:sz w:val="24"/>
                <w:szCs w:val="24"/>
              </w:rPr>
              <w:t xml:space="preserve"> экспертиза нормативных правовых актов и их проектов</w:t>
            </w:r>
          </w:p>
        </w:tc>
      </w:tr>
      <w:tr w:rsidR="00335C10" w:rsidRPr="00E900B7" w:rsidTr="00AB7589">
        <w:trPr>
          <w:trHeight w:hRule="exact" w:val="1982"/>
        </w:trPr>
        <w:tc>
          <w:tcPr>
            <w:tcW w:w="6521" w:type="dxa"/>
            <w:shd w:val="clear" w:color="auto" w:fill="FFFFFF"/>
          </w:tcPr>
          <w:p w:rsidR="00335C10" w:rsidRPr="004432D8" w:rsidRDefault="00335C10" w:rsidP="00AB7589">
            <w:pPr>
              <w:jc w:val="both"/>
              <w:rPr>
                <w:sz w:val="24"/>
                <w:szCs w:val="24"/>
              </w:rPr>
            </w:pPr>
            <w:r w:rsidRPr="004432D8">
              <w:rPr>
                <w:sz w:val="24"/>
                <w:szCs w:val="24"/>
              </w:rPr>
              <w:t>Реализация мер, способствующих снижению уровня коррупции при осуществлении закупок товаров (работ, услуг) для нужд</w:t>
            </w:r>
            <w:r>
              <w:rPr>
                <w:sz w:val="24"/>
                <w:szCs w:val="24"/>
              </w:rPr>
              <w:t xml:space="preserve"> управления образования и образовательных организаций</w:t>
            </w:r>
            <w:r w:rsidRPr="004432D8">
              <w:rPr>
                <w:sz w:val="24"/>
                <w:szCs w:val="24"/>
              </w:rPr>
              <w:t>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Служебная документация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2656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организационно – практических мер по совершенствованию организации и проведения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экспертизы локальных актов и их проектов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335C10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Создание условий для обязательного проведения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sz w:val="24"/>
                <w:szCs w:val="24"/>
              </w:rPr>
              <w:t xml:space="preserve"> экспертизы муниципальных нормативных правовых актов и их проектов, в том числе независимой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sz w:val="24"/>
                <w:szCs w:val="24"/>
              </w:rPr>
              <w:t xml:space="preserve"> экспертизы</w:t>
            </w:r>
          </w:p>
          <w:p w:rsidR="00335C10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870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экспертизы документов, регламентирующих деятельность учреждений  по оказанию платных образовательных услуг  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Служебная документация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785"/>
        </w:trPr>
        <w:tc>
          <w:tcPr>
            <w:tcW w:w="14456" w:type="dxa"/>
            <w:gridSpan w:val="4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b/>
                <w:sz w:val="24"/>
                <w:szCs w:val="24"/>
              </w:rPr>
            </w:pPr>
          </w:p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i/>
                <w:sz w:val="24"/>
                <w:szCs w:val="24"/>
              </w:rPr>
            </w:pPr>
            <w:r w:rsidRPr="00E900B7">
              <w:rPr>
                <w:b/>
                <w:i/>
                <w:sz w:val="24"/>
                <w:szCs w:val="24"/>
              </w:rPr>
              <w:t xml:space="preserve">3. </w:t>
            </w:r>
            <w:proofErr w:type="spellStart"/>
            <w:r w:rsidRPr="00E900B7">
              <w:rPr>
                <w:b/>
                <w:i/>
                <w:sz w:val="24"/>
                <w:szCs w:val="24"/>
              </w:rPr>
              <w:t>Антикоррупционный</w:t>
            </w:r>
            <w:proofErr w:type="spellEnd"/>
            <w:r w:rsidRPr="00E900B7">
              <w:rPr>
                <w:b/>
                <w:i/>
                <w:sz w:val="24"/>
                <w:szCs w:val="24"/>
              </w:rPr>
              <w:t xml:space="preserve"> мониторинг</w:t>
            </w:r>
          </w:p>
          <w:p w:rsidR="00335C10" w:rsidRPr="00E900B7" w:rsidRDefault="00335C10" w:rsidP="00AB758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1023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 xml:space="preserve">Внедрение системы мониторинга коррупционных проявлений в </w:t>
            </w:r>
            <w:r>
              <w:rPr>
                <w:color w:val="000000"/>
                <w:sz w:val="24"/>
                <w:szCs w:val="24"/>
              </w:rPr>
              <w:t>организациях</w:t>
            </w:r>
            <w:r w:rsidRPr="00E900B7">
              <w:rPr>
                <w:color w:val="000000"/>
                <w:sz w:val="24"/>
                <w:szCs w:val="24"/>
              </w:rPr>
              <w:t xml:space="preserve"> системы образования в рамках </w:t>
            </w:r>
            <w:proofErr w:type="spellStart"/>
            <w:r w:rsidRPr="00E900B7">
              <w:rPr>
                <w:color w:val="000000"/>
                <w:sz w:val="24"/>
                <w:szCs w:val="24"/>
              </w:rPr>
              <w:t>надзорно-контрольной</w:t>
            </w:r>
            <w:proofErr w:type="spellEnd"/>
            <w:r w:rsidRPr="00E900B7">
              <w:rPr>
                <w:color w:val="000000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410" w:type="dxa"/>
            <w:shd w:val="clear" w:color="auto" w:fill="FFFFFF"/>
          </w:tcPr>
          <w:p w:rsidR="00335C10" w:rsidRPr="00661CAE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Приказ управления, аналитические материалы, акты, предписания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1032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предоставления образовательных услуг, в  том числе путем опросов конечных потребителей услуг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 качества предоставления образовательных  услуг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1032"/>
        </w:trPr>
        <w:tc>
          <w:tcPr>
            <w:tcW w:w="6521" w:type="dxa"/>
            <w:shd w:val="clear" w:color="auto" w:fill="FFFFFF"/>
          </w:tcPr>
          <w:p w:rsidR="00335C10" w:rsidRPr="002C5D2F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C5D2F">
              <w:rPr>
                <w:rFonts w:ascii="Times New Roman" w:hAnsi="Times New Roman"/>
                <w:sz w:val="24"/>
                <w:szCs w:val="24"/>
              </w:rPr>
              <w:t xml:space="preserve">Проведение мониторинга деятельности образовательных организаций  по реализации </w:t>
            </w:r>
            <w:proofErr w:type="spellStart"/>
            <w:r w:rsidRPr="002C5D2F">
              <w:rPr>
                <w:rFonts w:ascii="Times New Roman" w:hAnsi="Times New Roman"/>
                <w:sz w:val="24"/>
                <w:szCs w:val="24"/>
              </w:rPr>
              <w:t>антикоррупционных</w:t>
            </w:r>
            <w:proofErr w:type="spellEnd"/>
            <w:r w:rsidRPr="002C5D2F">
              <w:rPr>
                <w:rFonts w:ascii="Times New Roman" w:hAnsi="Times New Roman"/>
                <w:sz w:val="24"/>
                <w:szCs w:val="24"/>
              </w:rPr>
              <w:t xml:space="preserve"> мер и оценке их эффективности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118" w:type="dxa"/>
            <w:shd w:val="clear" w:color="auto" w:fill="FFFFFF"/>
          </w:tcPr>
          <w:p w:rsidR="00335C10" w:rsidRPr="002C5D2F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2C5D2F">
              <w:rPr>
                <w:sz w:val="24"/>
                <w:szCs w:val="24"/>
              </w:rPr>
              <w:t xml:space="preserve">Полнота исполнения </w:t>
            </w:r>
            <w:r>
              <w:rPr>
                <w:sz w:val="24"/>
                <w:szCs w:val="24"/>
              </w:rPr>
              <w:t>программных мероприятий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847"/>
        </w:trPr>
        <w:tc>
          <w:tcPr>
            <w:tcW w:w="6521" w:type="dxa"/>
            <w:shd w:val="clear" w:color="auto" w:fill="FFFFFF"/>
          </w:tcPr>
          <w:p w:rsidR="00335C10" w:rsidRPr="00E85E57" w:rsidRDefault="00335C10" w:rsidP="00AB758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85E57">
              <w:rPr>
                <w:rFonts w:ascii="Times New Roman" w:hAnsi="Times New Roman"/>
                <w:sz w:val="24"/>
                <w:szCs w:val="24"/>
              </w:rPr>
              <w:t>Ведение мониторинга обращений граждан о проявлениях коррупции в сфере образования</w:t>
            </w:r>
          </w:p>
        </w:tc>
        <w:tc>
          <w:tcPr>
            <w:tcW w:w="2410" w:type="dxa"/>
            <w:shd w:val="clear" w:color="auto" w:fill="FFFFFF"/>
          </w:tcPr>
          <w:p w:rsidR="00335C10" w:rsidRPr="00E85E5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85E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 качества предоставления образовательных  услуг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662"/>
        </w:trPr>
        <w:tc>
          <w:tcPr>
            <w:tcW w:w="14456" w:type="dxa"/>
            <w:gridSpan w:val="4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335C10" w:rsidRPr="00E900B7" w:rsidRDefault="00335C10" w:rsidP="00335C10">
            <w:pPr>
              <w:pStyle w:val="a4"/>
              <w:numPr>
                <w:ilvl w:val="0"/>
                <w:numId w:val="2"/>
              </w:numPr>
              <w:shd w:val="clear" w:color="auto" w:fill="FFFFFF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E900B7">
              <w:rPr>
                <w:b/>
                <w:i/>
                <w:color w:val="000000"/>
                <w:sz w:val="24"/>
                <w:szCs w:val="24"/>
              </w:rPr>
              <w:t>Антикоррупционное</w:t>
            </w:r>
            <w:proofErr w:type="spellEnd"/>
            <w:r w:rsidRPr="00E900B7">
              <w:rPr>
                <w:b/>
                <w:i/>
                <w:color w:val="000000"/>
                <w:sz w:val="24"/>
                <w:szCs w:val="24"/>
              </w:rPr>
              <w:t xml:space="preserve"> просвещение, обучение и пропаганда</w:t>
            </w:r>
          </w:p>
          <w:p w:rsidR="00335C10" w:rsidRPr="00E900B7" w:rsidRDefault="00335C10" w:rsidP="00AB7589">
            <w:pPr>
              <w:pStyle w:val="a4"/>
              <w:shd w:val="clear" w:color="auto" w:fill="FFFFFF"/>
              <w:rPr>
                <w:b/>
                <w:color w:val="000000"/>
                <w:sz w:val="24"/>
                <w:szCs w:val="24"/>
              </w:rPr>
            </w:pPr>
          </w:p>
          <w:p w:rsidR="00335C10" w:rsidRPr="00E900B7" w:rsidRDefault="00335C10" w:rsidP="00AB7589">
            <w:pPr>
              <w:shd w:val="clear" w:color="auto" w:fill="FFFFFF"/>
              <w:rPr>
                <w:b/>
                <w:color w:val="000000"/>
                <w:sz w:val="24"/>
                <w:szCs w:val="24"/>
              </w:rPr>
            </w:pPr>
          </w:p>
          <w:p w:rsidR="00335C10" w:rsidRPr="00E900B7" w:rsidRDefault="00335C10" w:rsidP="00AB758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</w:tr>
      <w:tr w:rsidR="00335C10" w:rsidRPr="00E900B7" w:rsidTr="00AB7589">
        <w:trPr>
          <w:trHeight w:hRule="exact" w:val="1424"/>
        </w:trPr>
        <w:tc>
          <w:tcPr>
            <w:tcW w:w="6521" w:type="dxa"/>
            <w:shd w:val="clear" w:color="auto" w:fill="FFFFFF"/>
          </w:tcPr>
          <w:p w:rsidR="00335C10" w:rsidRPr="00D87A90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7A90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специализированных семинаров, направленных на повышение квалификации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руководителей образовательных организаций</w:t>
            </w:r>
            <w:r w:rsidRPr="00D87A90">
              <w:rPr>
                <w:rFonts w:ascii="Times New Roman" w:hAnsi="Times New Roman"/>
                <w:sz w:val="24"/>
                <w:szCs w:val="24"/>
              </w:rPr>
              <w:t xml:space="preserve">, а также представителей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родительской </w:t>
            </w:r>
            <w:r w:rsidRPr="00D87A90">
              <w:rPr>
                <w:rFonts w:ascii="Times New Roman" w:hAnsi="Times New Roman"/>
                <w:sz w:val="24"/>
                <w:szCs w:val="24"/>
              </w:rPr>
              <w:t>общественности и иных лиц, принимающих участие в противодействии коррупции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Повышение </w:t>
            </w:r>
            <w:r>
              <w:rPr>
                <w:sz w:val="24"/>
                <w:szCs w:val="24"/>
              </w:rPr>
              <w:t>информированности и</w:t>
            </w:r>
            <w:r w:rsidRPr="00E900B7">
              <w:rPr>
                <w:sz w:val="24"/>
                <w:szCs w:val="24"/>
              </w:rPr>
              <w:t xml:space="preserve"> профессионализма в </w:t>
            </w:r>
            <w:r>
              <w:rPr>
                <w:sz w:val="24"/>
                <w:szCs w:val="24"/>
              </w:rPr>
              <w:t xml:space="preserve">вопросах </w:t>
            </w:r>
            <w:r w:rsidRPr="00E900B7">
              <w:rPr>
                <w:sz w:val="24"/>
                <w:szCs w:val="24"/>
              </w:rPr>
              <w:t>противодействи</w:t>
            </w:r>
            <w:r>
              <w:rPr>
                <w:sz w:val="24"/>
                <w:szCs w:val="24"/>
              </w:rPr>
              <w:t xml:space="preserve">я </w:t>
            </w:r>
            <w:r w:rsidRPr="00E900B7">
              <w:rPr>
                <w:sz w:val="24"/>
                <w:szCs w:val="24"/>
              </w:rPr>
              <w:t>коррупции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2733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муниципальных этапов:</w:t>
            </w:r>
          </w:p>
          <w:p w:rsidR="00335C10" w:rsidRPr="005304D8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-республиканского конкурса сочинений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общеобразовательных </w:t>
            </w:r>
            <w:r w:rsidRPr="005304D8">
              <w:rPr>
                <w:rFonts w:ascii="Times New Roman" w:hAnsi="Times New Roman" w:cs="Times New Roman"/>
                <w:sz w:val="24"/>
                <w:szCs w:val="24"/>
              </w:rPr>
              <w:t>учреждений и студентов профессиональных образовательных организаций «Будущее моей страны - в моих руках»;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-республиканского конкурса сочинений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5-11 классов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(на </w:t>
            </w:r>
            <w:proofErr w:type="gram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татарском</w:t>
            </w:r>
            <w:proofErr w:type="gram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и других родных языках) на тему «Скажем коррупции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ет!»;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республиканского конкурса детских рисунков по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тематике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«Надо жить честно!»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квартал 2016г.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Обеспечение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sz w:val="24"/>
                <w:szCs w:val="24"/>
              </w:rPr>
              <w:t xml:space="preserve"> воспитания школьников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383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педагогических работников общеобразовательных учреждений в республиканском конкурсе методических разработок по использованию научно – методических пособий по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антикоррупционному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воспитанию в образовательной практике, организуемому ИРО РТ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4 квартал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организованности и профессионализма в противодействии коррупции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559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открытых уроков,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 семинаров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научно-методических пособий по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антикоррупционному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воспитанию в образовательной практике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квартал 2016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Обеспечение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sz w:val="24"/>
                <w:szCs w:val="24"/>
              </w:rPr>
              <w:t xml:space="preserve"> воспитания школьников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435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разработке и реализации серии молодежных социальных акций, направленных на развитие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мировоззрения под девизом «Честным быть модно и престижно»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квартал 2016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Обеспечение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sz w:val="24"/>
                <w:szCs w:val="24"/>
              </w:rPr>
              <w:t xml:space="preserve"> воспитания школьников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2439"/>
        </w:trPr>
        <w:tc>
          <w:tcPr>
            <w:tcW w:w="6521" w:type="dxa"/>
            <w:shd w:val="clear" w:color="auto" w:fill="FFFFFF"/>
          </w:tcPr>
          <w:p w:rsidR="00335C10" w:rsidRPr="007B4B64" w:rsidRDefault="00335C10" w:rsidP="00AB7589">
            <w:pPr>
              <w:rPr>
                <w:sz w:val="24"/>
                <w:szCs w:val="24"/>
              </w:rPr>
            </w:pPr>
            <w:r w:rsidRPr="007B4B64">
              <w:rPr>
                <w:sz w:val="24"/>
                <w:szCs w:val="24"/>
              </w:rPr>
              <w:t>Проведение  информационно-просветительских общественных акций, в том числе приуроченных к Международному дню борьбы с коррупцией, с участием</w:t>
            </w:r>
            <w:r>
              <w:rPr>
                <w:sz w:val="24"/>
                <w:szCs w:val="24"/>
              </w:rPr>
              <w:t xml:space="preserve">, школьников, </w:t>
            </w:r>
            <w:r w:rsidRPr="007B4B64">
              <w:rPr>
                <w:sz w:val="24"/>
                <w:szCs w:val="24"/>
              </w:rPr>
              <w:t xml:space="preserve"> студентов образовательных организаций высшего и среднего профессионального образования Республики Татарстан,  направленных на решение задач формирования нетерпимого отношения к коррупции, повышения уровня правосознания и правовой культуры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квартал 2016г.</w:t>
            </w:r>
          </w:p>
        </w:tc>
        <w:tc>
          <w:tcPr>
            <w:tcW w:w="3118" w:type="dxa"/>
            <w:shd w:val="clear" w:color="auto" w:fill="FFFFFF"/>
          </w:tcPr>
          <w:p w:rsidR="00335C10" w:rsidRPr="007B4B64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7B4B64">
              <w:rPr>
                <w:sz w:val="24"/>
                <w:szCs w:val="24"/>
              </w:rPr>
              <w:t>Количество проведенных научно-практических конференций, встреч, дебатов, форумов, «круглых столов» и семинаров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572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уроков с использованием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модуля программы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Уныш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(«Успех»), учебных пособий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направленности, рекомендованных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тематических мероприятий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Обеспечение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sz w:val="24"/>
                <w:szCs w:val="24"/>
              </w:rPr>
              <w:t xml:space="preserve"> воспитания школьников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741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lastRenderedPageBreak/>
              <w:t xml:space="preserve">Организация работы по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антикоррупционному</w:t>
            </w:r>
            <w:proofErr w:type="spellEnd"/>
            <w:r w:rsidRPr="00E900B7">
              <w:rPr>
                <w:sz w:val="24"/>
                <w:szCs w:val="24"/>
              </w:rPr>
              <w:t xml:space="preserve"> образованию школьников </w:t>
            </w:r>
          </w:p>
          <w:p w:rsidR="00335C10" w:rsidRPr="00E900B7" w:rsidRDefault="00335C10" w:rsidP="00AB7589">
            <w:pPr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-Организация проведения конкурса среди учащихся старших классов образовательных учреждений на лучшую исследовательскую работу по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sz w:val="24"/>
                <w:szCs w:val="24"/>
              </w:rPr>
              <w:t xml:space="preserve"> тематике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Обеспечение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sz w:val="24"/>
                <w:szCs w:val="24"/>
              </w:rPr>
              <w:t xml:space="preserve"> воспитания школьников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741"/>
        </w:trPr>
        <w:tc>
          <w:tcPr>
            <w:tcW w:w="6521" w:type="dxa"/>
            <w:shd w:val="clear" w:color="auto" w:fill="FFFFFF"/>
          </w:tcPr>
          <w:p w:rsidR="00335C10" w:rsidRPr="00DB0D6A" w:rsidRDefault="00335C10" w:rsidP="00AB7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 w:rsidRPr="00DB0D6A">
              <w:rPr>
                <w:sz w:val="24"/>
                <w:szCs w:val="24"/>
              </w:rPr>
              <w:t xml:space="preserve"> работы по формированию у </w:t>
            </w:r>
            <w:proofErr w:type="spellStart"/>
            <w:r>
              <w:rPr>
                <w:sz w:val="24"/>
                <w:szCs w:val="24"/>
              </w:rPr>
              <w:t>всехучастников</w:t>
            </w:r>
            <w:proofErr w:type="spellEnd"/>
            <w:r>
              <w:rPr>
                <w:sz w:val="24"/>
                <w:szCs w:val="24"/>
              </w:rPr>
              <w:t xml:space="preserve"> образовательного процесса </w:t>
            </w:r>
            <w:r w:rsidRPr="00DB0D6A">
              <w:rPr>
                <w:sz w:val="24"/>
                <w:szCs w:val="24"/>
              </w:rPr>
              <w:t>отрицательного отношения к коррупции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Обеспечение </w:t>
            </w:r>
            <w:proofErr w:type="spellStart"/>
            <w:r w:rsidRPr="00E900B7">
              <w:rPr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sz w:val="24"/>
                <w:szCs w:val="24"/>
              </w:rPr>
              <w:t xml:space="preserve"> воспитания 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611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Использования методического и учебного пособий по организации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обучающихся и его внедрение в практику работы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18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организованности и профессионализма в противодействии коррупции</w:t>
            </w: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044"/>
        </w:trPr>
        <w:tc>
          <w:tcPr>
            <w:tcW w:w="14456" w:type="dxa"/>
            <w:gridSpan w:val="4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b/>
                <w:sz w:val="24"/>
                <w:szCs w:val="24"/>
              </w:rPr>
            </w:pPr>
          </w:p>
          <w:p w:rsidR="00335C10" w:rsidRPr="00E900B7" w:rsidRDefault="00335C10" w:rsidP="00335C10">
            <w:pPr>
              <w:pStyle w:val="a4"/>
              <w:numPr>
                <w:ilvl w:val="0"/>
                <w:numId w:val="2"/>
              </w:numPr>
              <w:shd w:val="clear" w:color="auto" w:fill="FFFFFF"/>
              <w:jc w:val="center"/>
              <w:rPr>
                <w:b/>
                <w:i/>
                <w:sz w:val="24"/>
                <w:szCs w:val="24"/>
              </w:rPr>
            </w:pPr>
            <w:r w:rsidRPr="00E900B7">
              <w:rPr>
                <w:b/>
                <w:i/>
                <w:sz w:val="24"/>
                <w:szCs w:val="24"/>
              </w:rPr>
              <w:t xml:space="preserve">Обеспечение открытости и доступности для населения деятельности государственных и муниципальных органов,  </w:t>
            </w:r>
          </w:p>
          <w:p w:rsidR="00335C10" w:rsidRPr="00E900B7" w:rsidRDefault="00335C10" w:rsidP="00AB7589">
            <w:pPr>
              <w:pStyle w:val="a4"/>
              <w:shd w:val="clear" w:color="auto" w:fill="FFFFFF"/>
              <w:jc w:val="center"/>
              <w:rPr>
                <w:sz w:val="24"/>
                <w:szCs w:val="24"/>
              </w:rPr>
            </w:pPr>
            <w:r w:rsidRPr="00E900B7">
              <w:rPr>
                <w:b/>
                <w:i/>
                <w:sz w:val="24"/>
                <w:szCs w:val="24"/>
              </w:rPr>
              <w:t xml:space="preserve">укрепление их связи с гражданским обществом, стимулирование </w:t>
            </w:r>
            <w:proofErr w:type="spellStart"/>
            <w:r w:rsidRPr="00E900B7">
              <w:rPr>
                <w:b/>
                <w:i/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b/>
                <w:i/>
                <w:sz w:val="24"/>
                <w:szCs w:val="24"/>
              </w:rPr>
              <w:t xml:space="preserve"> активности общественности</w:t>
            </w:r>
          </w:p>
        </w:tc>
      </w:tr>
      <w:tr w:rsidR="00335C10" w:rsidRPr="00E900B7" w:rsidTr="00AB7589">
        <w:trPr>
          <w:trHeight w:hRule="exact" w:val="1938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Создание, поддержка, совершенствование интернет-сайтов, раскрывающих информацию о деятельности управления образования, образовательных учреждений, а также об исполнении бюджета и реализации основных экономических и социальных программ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 w:val="restart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Обеспечение реализации прав граждан на получение достоверной информации в сфере образования посредством:</w:t>
            </w:r>
          </w:p>
          <w:p w:rsidR="00335C10" w:rsidRPr="00E900B7" w:rsidRDefault="00335C10" w:rsidP="00AB758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Телефона горячей линии;</w:t>
            </w:r>
          </w:p>
          <w:p w:rsidR="00335C10" w:rsidRPr="00E900B7" w:rsidRDefault="00335C10" w:rsidP="00AB758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lastRenderedPageBreak/>
              <w:t>ящика «Для обращений граждан»;</w:t>
            </w:r>
          </w:p>
          <w:p w:rsidR="00335C10" w:rsidRPr="00970DD5" w:rsidRDefault="00335C10" w:rsidP="00AB7589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через печатные, электронные средства массовой информации, информационные стенды, размещение информации на сайте</w:t>
            </w:r>
          </w:p>
          <w:p w:rsidR="00335C10" w:rsidRPr="00E900B7" w:rsidRDefault="00335C10" w:rsidP="00AB7589">
            <w:pPr>
              <w:pStyle w:val="a3"/>
              <w:rPr>
                <w:sz w:val="24"/>
                <w:szCs w:val="24"/>
                <w:lang w:val="tt-RU"/>
              </w:rPr>
            </w:pPr>
          </w:p>
          <w:p w:rsidR="00335C10" w:rsidRPr="00E900B7" w:rsidRDefault="00335C10" w:rsidP="00AB758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lastRenderedPageBreak/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  <w:lang w:val="tt-RU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sz w:val="24"/>
                <w:szCs w:val="24"/>
              </w:rPr>
              <w:t>организаций</w:t>
            </w:r>
          </w:p>
        </w:tc>
      </w:tr>
      <w:tr w:rsidR="00335C10" w:rsidRPr="00E900B7" w:rsidTr="00AB7589">
        <w:trPr>
          <w:trHeight w:hRule="exact" w:val="1831"/>
        </w:trPr>
        <w:tc>
          <w:tcPr>
            <w:tcW w:w="6521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Обеспечение функционирования 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«телефонов доверия», интернет-сайтов, других информационных каналов, позволяющих гражданам сообщить об известных им фактах коррупции, причинах и условиях, способствующих их совершенствованию</w:t>
            </w:r>
          </w:p>
        </w:tc>
        <w:tc>
          <w:tcPr>
            <w:tcW w:w="2410" w:type="dxa"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/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</w:tc>
      </w:tr>
      <w:tr w:rsidR="00335C10" w:rsidRPr="00E900B7" w:rsidTr="00AB7589">
        <w:trPr>
          <w:trHeight w:hRule="exact" w:val="1101"/>
        </w:trPr>
        <w:tc>
          <w:tcPr>
            <w:tcW w:w="6521" w:type="dxa"/>
            <w:tcBorders>
              <w:bottom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Публикация и размещение на Интернет-сайтах ежегодных, ежеквартальных отчетов о состоянии коррупции и реализации мер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политики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</w:tc>
      </w:tr>
      <w:tr w:rsidR="00335C10" w:rsidRPr="00E900B7" w:rsidTr="00AB7589">
        <w:trPr>
          <w:trHeight w:hRule="exact" w:val="2157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проведению мониторинг информации, содержащийся в поступающих обращений граждан и юридических лиц; выделение в обособленную категорию обращений граждан с пометкой «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Антикоррупционный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вопрос» ежеквартальное рассмотрение его результатов на заседаниях </w:t>
            </w:r>
            <w:proofErr w:type="spellStart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антикоррупционных</w:t>
            </w:r>
            <w:proofErr w:type="spellEnd"/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комиссий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Информирование граждан об их правах на получение образования, об изменениях в действующем законодательстве в сфере образования через средства массовой информации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</w:tc>
      </w:tr>
      <w:tr w:rsidR="00335C10" w:rsidRPr="00E900B7" w:rsidTr="00AB7589">
        <w:trPr>
          <w:trHeight w:hRule="exact" w:val="2415"/>
        </w:trPr>
        <w:tc>
          <w:tcPr>
            <w:tcW w:w="6521" w:type="dxa"/>
            <w:tcBorders>
              <w:top w:val="single" w:sz="4" w:space="0" w:color="auto"/>
            </w:tcBorders>
            <w:shd w:val="clear" w:color="auto" w:fill="FFFFFF"/>
          </w:tcPr>
          <w:p w:rsidR="00335C10" w:rsidRPr="000E3C57" w:rsidRDefault="00335C10" w:rsidP="00AB7589">
            <w:pPr>
              <w:jc w:val="both"/>
              <w:rPr>
                <w:sz w:val="24"/>
                <w:szCs w:val="24"/>
              </w:rPr>
            </w:pPr>
            <w:r w:rsidRPr="000E3C57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0E3C57">
              <w:rPr>
                <w:sz w:val="24"/>
                <w:szCs w:val="24"/>
              </w:rPr>
              <w:t>соблюдения очередности поступления детей дошкольного возраста</w:t>
            </w:r>
            <w:proofErr w:type="gramEnd"/>
            <w:r w:rsidRPr="000E3C57">
              <w:rPr>
                <w:sz w:val="24"/>
                <w:szCs w:val="24"/>
              </w:rPr>
              <w:t xml:space="preserve"> в детские сады в соответствии с электронной очередью. Исключение возможности необоснованного перемещения по очереди.</w:t>
            </w:r>
          </w:p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E3C57">
              <w:rPr>
                <w:rFonts w:ascii="Times New Roman" w:hAnsi="Times New Roman"/>
                <w:sz w:val="24"/>
                <w:szCs w:val="24"/>
              </w:rPr>
              <w:t xml:space="preserve">Ежемесячное проведение мониторинга процесса комплектования дошкольных образовательных организаций </w:t>
            </w:r>
            <w:r>
              <w:rPr>
                <w:rFonts w:ascii="Times New Roman" w:hAnsi="Times New Roman"/>
                <w:sz w:val="24"/>
                <w:szCs w:val="24"/>
              </w:rPr>
              <w:t>ЗМР РТ</w:t>
            </w:r>
            <w:r w:rsidRPr="000E3C57">
              <w:rPr>
                <w:rFonts w:ascii="Times New Roman" w:hAnsi="Times New Roman"/>
                <w:sz w:val="24"/>
                <w:szCs w:val="24"/>
              </w:rPr>
              <w:t xml:space="preserve"> в автоматизированной информационной системе «Электронный детский сад»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auto"/>
            </w:tcBorders>
            <w:shd w:val="clear" w:color="auto" w:fill="FFFFFF"/>
          </w:tcPr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335C10" w:rsidRPr="00E900B7" w:rsidRDefault="00335C10" w:rsidP="00AB7589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sz w:val="24"/>
                <w:szCs w:val="24"/>
              </w:rPr>
              <w:t>организаций</w:t>
            </w:r>
          </w:p>
        </w:tc>
      </w:tr>
    </w:tbl>
    <w:p w:rsidR="00335C10" w:rsidRPr="00E900B7" w:rsidRDefault="00335C10" w:rsidP="00335C10">
      <w:pPr>
        <w:rPr>
          <w:sz w:val="24"/>
          <w:szCs w:val="24"/>
        </w:rPr>
      </w:pPr>
    </w:p>
    <w:p w:rsidR="00C74124" w:rsidRPr="00335C10" w:rsidRDefault="00C74124" w:rsidP="00335C10">
      <w:pPr>
        <w:rPr>
          <w:b/>
        </w:rPr>
      </w:pPr>
    </w:p>
    <w:sectPr w:rsidR="00C74124" w:rsidRPr="00335C10" w:rsidSect="00D52265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18E7"/>
    <w:multiLevelType w:val="hybridMultilevel"/>
    <w:tmpl w:val="17EAF34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C5659"/>
    <w:multiLevelType w:val="hybridMultilevel"/>
    <w:tmpl w:val="A7D4F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5C10"/>
    <w:rsid w:val="00335C10"/>
    <w:rsid w:val="00C74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C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5C1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35C10"/>
    <w:pPr>
      <w:ind w:left="720"/>
      <w:contextualSpacing/>
    </w:pPr>
  </w:style>
  <w:style w:type="table" w:styleId="a5">
    <w:name w:val="Table Grid"/>
    <w:basedOn w:val="a1"/>
    <w:rsid w:val="00335C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1543</Words>
  <Characters>8799</Characters>
  <Application>Microsoft Office Word</Application>
  <DocSecurity>0</DocSecurity>
  <Lines>73</Lines>
  <Paragraphs>20</Paragraphs>
  <ScaleCrop>false</ScaleCrop>
  <Company/>
  <LinksUpToDate>false</LinksUpToDate>
  <CharactersWithSpaces>10322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</dc:creator>
  <cp:lastModifiedBy>Аленка</cp:lastModifiedBy>
  <cp:revision>1</cp:revision>
  <dcterms:created xsi:type="dcterms:W3CDTF">2016-03-24T07:46:00Z</dcterms:created>
  <dcterms:modified xsi:type="dcterms:W3CDTF">2016-03-24T07:47:00Z</dcterms:modified>
</cp:coreProperties>
</file>